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B90" w:rsidRPr="006D3B90" w:rsidP="006D3B90" w14:paraId="3777343E" w14:textId="77777777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D3B90">
        <w:rPr>
          <w:rFonts w:ascii="Times New Roman" w:hAnsi="Times New Roman"/>
          <w:bCs/>
          <w:sz w:val="28"/>
          <w:szCs w:val="28"/>
        </w:rPr>
        <w:t>Дело №5-515-1103/2025</w:t>
      </w:r>
    </w:p>
    <w:p w:rsidR="006D3B90" w:rsidRPr="006D3B90" w:rsidP="006D3B90" w14:paraId="731BF34E" w14:textId="77777777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 w:rsidRPr="006D3B90">
        <w:rPr>
          <w:b w:val="0"/>
          <w:sz w:val="28"/>
          <w:szCs w:val="28"/>
        </w:rPr>
        <w:t>УИД№86 MS0077-01-2025-003443-53</w:t>
      </w:r>
    </w:p>
    <w:p w:rsidR="006D3B90" w:rsidRPr="006D3B90" w:rsidP="00F17A70" w14:paraId="1251EDCD" w14:textId="244F11B5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6D3B90" w:rsidRPr="006D3B90" w:rsidP="006D3B90" w14:paraId="6C1C8BB1" w14:textId="77777777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D3B90">
        <w:rPr>
          <w:rFonts w:ascii="Times New Roman" w:hAnsi="Times New Roman"/>
          <w:bCs/>
          <w:sz w:val="28"/>
          <w:szCs w:val="28"/>
        </w:rPr>
        <w:t>ПОСТАНОВЛЕНИЕ</w:t>
      </w:r>
    </w:p>
    <w:p w:rsidR="006D3B90" w:rsidRPr="006D3B90" w:rsidP="006D3B90" w14:paraId="1E27E450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D3B90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6D3B90" w:rsidRPr="006D3B90" w:rsidP="006D3B90" w14:paraId="7B6E90D3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D3B90" w:rsidRPr="006D3B90" w:rsidP="006D3B90" w14:paraId="5BB6DE98" w14:textId="2A07465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B90">
        <w:rPr>
          <w:rFonts w:ascii="Times New Roman" w:hAnsi="Times New Roman"/>
          <w:bCs/>
          <w:sz w:val="28"/>
          <w:szCs w:val="28"/>
        </w:rPr>
        <w:t>18 августа 2025</w:t>
      </w:r>
      <w:r w:rsidRPr="006D3B90">
        <w:rPr>
          <w:rFonts w:ascii="Times New Roman" w:hAnsi="Times New Roman"/>
          <w:sz w:val="28"/>
          <w:szCs w:val="28"/>
        </w:rPr>
        <w:t xml:space="preserve"> года</w:t>
      </w:r>
      <w:r w:rsidRPr="006D3B90">
        <w:rPr>
          <w:rFonts w:ascii="Times New Roman" w:hAnsi="Times New Roman"/>
          <w:sz w:val="28"/>
          <w:szCs w:val="28"/>
        </w:rPr>
        <w:tab/>
      </w:r>
      <w:r w:rsidRPr="006D3B90">
        <w:rPr>
          <w:rFonts w:ascii="Times New Roman" w:hAnsi="Times New Roman"/>
          <w:sz w:val="28"/>
          <w:szCs w:val="28"/>
        </w:rPr>
        <w:tab/>
      </w:r>
      <w:r w:rsidRPr="006D3B90">
        <w:rPr>
          <w:rFonts w:ascii="Times New Roman" w:hAnsi="Times New Roman"/>
          <w:sz w:val="28"/>
          <w:szCs w:val="28"/>
        </w:rPr>
        <w:tab/>
      </w:r>
      <w:r w:rsidRPr="006D3B90">
        <w:rPr>
          <w:rFonts w:ascii="Times New Roman" w:hAnsi="Times New Roman"/>
          <w:sz w:val="28"/>
          <w:szCs w:val="28"/>
        </w:rPr>
        <w:tab/>
      </w:r>
      <w:r w:rsidRPr="006D3B90">
        <w:rPr>
          <w:rFonts w:ascii="Times New Roman" w:hAnsi="Times New Roman"/>
          <w:sz w:val="28"/>
          <w:szCs w:val="28"/>
        </w:rPr>
        <w:tab/>
      </w:r>
      <w:r w:rsidRPr="006D3B90">
        <w:rPr>
          <w:rFonts w:ascii="Times New Roman" w:hAnsi="Times New Roman"/>
          <w:sz w:val="28"/>
          <w:szCs w:val="28"/>
        </w:rPr>
        <w:tab/>
      </w:r>
      <w:r w:rsidRPr="006D3B90">
        <w:rPr>
          <w:rFonts w:ascii="Times New Roman" w:hAnsi="Times New Roman"/>
          <w:sz w:val="28"/>
          <w:szCs w:val="28"/>
        </w:rPr>
        <w:tab/>
      </w:r>
      <w:r w:rsidRPr="006D3B90">
        <w:rPr>
          <w:rFonts w:ascii="Times New Roman" w:hAnsi="Times New Roman"/>
          <w:sz w:val="28"/>
          <w:szCs w:val="28"/>
        </w:rPr>
        <w:tab/>
        <w:t>г. Советский</w:t>
      </w:r>
    </w:p>
    <w:p w:rsidR="006D3B90" w:rsidRPr="006D3B90" w:rsidP="006D3B90" w14:paraId="1186557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3B90" w:rsidRPr="006D3B90" w:rsidP="006D3B90" w14:paraId="6988C34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B90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Югры,</w:t>
      </w:r>
    </w:p>
    <w:p w:rsidR="006D3B90" w:rsidRPr="006D3B90" w:rsidP="006D3B90" w14:paraId="3EB8D5A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B90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6D3B90" w:rsidRPr="006D3B90" w:rsidP="006D3B90" w14:paraId="53E97DD3" w14:textId="7777777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D3B90" w:rsidRPr="006D3B90" w:rsidP="006D3B90" w14:paraId="3F8CE1CB" w14:textId="30D797EC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D3B90"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</w:t>
      </w:r>
      <w:r w:rsidR="0047729F">
        <w:rPr>
          <w:rFonts w:ascii="Times New Roman" w:hAnsi="Times New Roman"/>
          <w:sz w:val="28"/>
          <w:szCs w:val="28"/>
        </w:rPr>
        <w:t>производственно</w:t>
      </w:r>
      <w:r w:rsidR="0047729F">
        <w:rPr>
          <w:rFonts w:ascii="Times New Roman" w:hAnsi="Times New Roman"/>
          <w:sz w:val="28"/>
          <w:szCs w:val="28"/>
        </w:rPr>
        <w:t xml:space="preserve"> коммерческая организация </w:t>
      </w:r>
      <w:r w:rsidRPr="006D3B90">
        <w:rPr>
          <w:rFonts w:ascii="Times New Roman" w:hAnsi="Times New Roman"/>
          <w:sz w:val="28"/>
          <w:szCs w:val="28"/>
        </w:rPr>
        <w:t xml:space="preserve">«ОРИОН ПЛЮС» </w:t>
      </w:r>
      <w:r w:rsidRPr="006D3B90">
        <w:rPr>
          <w:rFonts w:ascii="Times New Roman" w:hAnsi="Times New Roman"/>
          <w:sz w:val="28"/>
          <w:szCs w:val="28"/>
        </w:rPr>
        <w:t>Чупеева</w:t>
      </w:r>
      <w:r w:rsidRPr="006D3B90">
        <w:rPr>
          <w:rFonts w:ascii="Times New Roman" w:hAnsi="Times New Roman"/>
          <w:sz w:val="28"/>
          <w:szCs w:val="28"/>
        </w:rPr>
        <w:t xml:space="preserve"> </w:t>
      </w:r>
      <w:r w:rsidR="005534B6">
        <w:rPr>
          <w:rFonts w:ascii="Times New Roman" w:hAnsi="Times New Roman"/>
          <w:sz w:val="28"/>
          <w:szCs w:val="28"/>
        </w:rPr>
        <w:t>ДА</w:t>
      </w:r>
      <w:r w:rsidRPr="006D3B90">
        <w:rPr>
          <w:rFonts w:ascii="Times New Roman" w:hAnsi="Times New Roman"/>
          <w:sz w:val="28"/>
          <w:szCs w:val="28"/>
        </w:rPr>
        <w:t xml:space="preserve">, </w:t>
      </w:r>
      <w:r w:rsidR="005534B6">
        <w:rPr>
          <w:rFonts w:ascii="Times New Roman" w:hAnsi="Times New Roman"/>
          <w:sz w:val="28"/>
          <w:szCs w:val="28"/>
        </w:rPr>
        <w:t>*</w:t>
      </w:r>
      <w:r w:rsidRPr="006D3B90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5534B6">
        <w:rPr>
          <w:rFonts w:ascii="Times New Roman" w:hAnsi="Times New Roman"/>
          <w:sz w:val="28"/>
          <w:szCs w:val="28"/>
        </w:rPr>
        <w:t>*</w:t>
      </w:r>
      <w:r w:rsidRPr="006D3B90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5534B6">
        <w:rPr>
          <w:rFonts w:ascii="Times New Roman" w:hAnsi="Times New Roman"/>
          <w:sz w:val="28"/>
          <w:szCs w:val="28"/>
        </w:rPr>
        <w:t>*</w:t>
      </w:r>
    </w:p>
    <w:p w:rsidR="00C31068" w:rsidRPr="006D3B90" w:rsidP="00081F89" w14:paraId="39A27AD8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 w:rsidRPr="006D3B90" w:rsidP="00081F89" w14:paraId="42B4DEE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D3B90">
        <w:rPr>
          <w:rFonts w:ascii="Times New Roman" w:hAnsi="Times New Roman"/>
          <w:bCs/>
          <w:sz w:val="28"/>
          <w:szCs w:val="28"/>
        </w:rPr>
        <w:t>УСТАНОВИЛ:</w:t>
      </w:r>
    </w:p>
    <w:p w:rsidR="00081F89" w:rsidRPr="006D3B90" w:rsidP="00081F89" w14:paraId="2FD7ACC4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6D3B90" w:rsidP="00081F89" w14:paraId="000BB02D" w14:textId="4CE04F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 2025</w:t>
      </w:r>
      <w:r w:rsidRPr="006D3B90" w:rsidR="006D3B90">
        <w:rPr>
          <w:rFonts w:ascii="Times New Roman" w:hAnsi="Times New Roman"/>
          <w:sz w:val="28"/>
          <w:szCs w:val="28"/>
        </w:rPr>
        <w:t xml:space="preserve"> </w:t>
      </w:r>
      <w:r w:rsidRPr="006D3B90" w:rsidR="00D36738">
        <w:rPr>
          <w:rFonts w:ascii="Times New Roman" w:hAnsi="Times New Roman"/>
          <w:sz w:val="28"/>
          <w:szCs w:val="28"/>
        </w:rPr>
        <w:t xml:space="preserve">года, </w:t>
      </w:r>
      <w:r w:rsidRPr="006D3B90" w:rsidR="006D3B90">
        <w:rPr>
          <w:rFonts w:ascii="Times New Roman" w:hAnsi="Times New Roman"/>
          <w:sz w:val="28"/>
          <w:szCs w:val="28"/>
        </w:rPr>
        <w:t>находясь по адресу</w:t>
      </w:r>
      <w:r w:rsidR="005534B6">
        <w:rPr>
          <w:rFonts w:ascii="Times New Roman" w:hAnsi="Times New Roman"/>
          <w:sz w:val="28"/>
          <w:szCs w:val="28"/>
        </w:rPr>
        <w:t>*</w:t>
      </w:r>
      <w:r w:rsidRPr="006D3B90" w:rsidR="00D36738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Pr="006D3B90" w:rsidR="006D3B90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</w:t>
      </w:r>
      <w:r>
        <w:rPr>
          <w:rFonts w:ascii="Times New Roman" w:hAnsi="Times New Roman"/>
          <w:sz w:val="28"/>
          <w:szCs w:val="28"/>
        </w:rPr>
        <w:t>производственно</w:t>
      </w:r>
      <w:r>
        <w:rPr>
          <w:rFonts w:ascii="Times New Roman" w:hAnsi="Times New Roman"/>
          <w:sz w:val="28"/>
          <w:szCs w:val="28"/>
        </w:rPr>
        <w:t xml:space="preserve"> коммерческая организация </w:t>
      </w:r>
      <w:r w:rsidRPr="006D3B90" w:rsidR="006D3B90">
        <w:rPr>
          <w:rFonts w:ascii="Times New Roman" w:hAnsi="Times New Roman"/>
          <w:sz w:val="28"/>
          <w:szCs w:val="28"/>
        </w:rPr>
        <w:t xml:space="preserve">«ОРИОН ПЛЮС» (далее – ООО </w:t>
      </w:r>
      <w:r>
        <w:rPr>
          <w:rFonts w:ascii="Times New Roman" w:hAnsi="Times New Roman"/>
          <w:sz w:val="28"/>
          <w:szCs w:val="28"/>
        </w:rPr>
        <w:t xml:space="preserve"> ПКФ</w:t>
      </w:r>
      <w:r w:rsidR="005244AE">
        <w:rPr>
          <w:rFonts w:ascii="Times New Roman" w:hAnsi="Times New Roman"/>
          <w:sz w:val="28"/>
          <w:szCs w:val="28"/>
        </w:rPr>
        <w:t xml:space="preserve"> «ОРИОН ПЛЮС») </w:t>
      </w:r>
      <w:r w:rsidR="005244AE">
        <w:rPr>
          <w:rFonts w:ascii="Times New Roman" w:hAnsi="Times New Roman"/>
          <w:sz w:val="28"/>
          <w:szCs w:val="28"/>
        </w:rPr>
        <w:t>Чупеев</w:t>
      </w:r>
      <w:r w:rsidR="005244AE">
        <w:rPr>
          <w:rFonts w:ascii="Times New Roman" w:hAnsi="Times New Roman"/>
          <w:sz w:val="28"/>
          <w:szCs w:val="28"/>
        </w:rPr>
        <w:t xml:space="preserve"> Д.А.</w:t>
      </w:r>
      <w:r w:rsidRPr="006D3B90" w:rsidR="006D3B90">
        <w:rPr>
          <w:rFonts w:ascii="Times New Roman" w:hAnsi="Times New Roman"/>
          <w:sz w:val="28"/>
          <w:szCs w:val="28"/>
        </w:rPr>
        <w:t xml:space="preserve"> </w:t>
      </w:r>
      <w:r w:rsidRPr="006D3B90" w:rsidR="00C27CA9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</w:t>
      </w:r>
      <w:r w:rsidRPr="006D3B90" w:rsidR="006D3B90">
        <w:rPr>
          <w:rFonts w:ascii="Times New Roman" w:hAnsi="Times New Roman"/>
          <w:sz w:val="28"/>
          <w:szCs w:val="28"/>
        </w:rPr>
        <w:t>3</w:t>
      </w:r>
      <w:r w:rsidRPr="006D3B90" w:rsidR="00C27CA9">
        <w:rPr>
          <w:rFonts w:ascii="Times New Roman" w:hAnsi="Times New Roman"/>
          <w:sz w:val="28"/>
          <w:szCs w:val="28"/>
        </w:rPr>
        <w:t xml:space="preserve"> месяц</w:t>
      </w:r>
      <w:r w:rsidRPr="006D3B90" w:rsidR="006D3B90">
        <w:rPr>
          <w:rFonts w:ascii="Times New Roman" w:hAnsi="Times New Roman"/>
          <w:sz w:val="28"/>
          <w:szCs w:val="28"/>
        </w:rPr>
        <w:t>а</w:t>
      </w:r>
      <w:r w:rsidRPr="006D3B90" w:rsidR="00C27CA9">
        <w:rPr>
          <w:rFonts w:ascii="Times New Roman" w:hAnsi="Times New Roman"/>
          <w:sz w:val="28"/>
          <w:szCs w:val="28"/>
        </w:rPr>
        <w:t xml:space="preserve"> 202</w:t>
      </w:r>
      <w:r w:rsidRPr="006D3B90" w:rsidR="006D3B90">
        <w:rPr>
          <w:rFonts w:ascii="Times New Roman" w:hAnsi="Times New Roman"/>
          <w:sz w:val="28"/>
          <w:szCs w:val="28"/>
        </w:rPr>
        <w:t>5</w:t>
      </w:r>
      <w:r w:rsidRPr="006D3B90" w:rsidR="00C27CA9">
        <w:rPr>
          <w:rFonts w:ascii="Times New Roman" w:hAnsi="Times New Roman"/>
          <w:sz w:val="28"/>
          <w:szCs w:val="28"/>
        </w:rPr>
        <w:t xml:space="preserve"> год</w:t>
      </w:r>
      <w:r w:rsidRPr="006D3B90" w:rsidR="00453E3D">
        <w:rPr>
          <w:rFonts w:ascii="Times New Roman" w:hAnsi="Times New Roman"/>
          <w:sz w:val="28"/>
          <w:szCs w:val="28"/>
        </w:rPr>
        <w:t>а</w:t>
      </w:r>
      <w:r w:rsidRPr="006D3B90"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Pr="006D3B90" w:rsidR="006D3B90">
        <w:rPr>
          <w:rFonts w:ascii="Times New Roman" w:hAnsi="Times New Roman"/>
          <w:sz w:val="28"/>
          <w:szCs w:val="28"/>
        </w:rPr>
        <w:t>25 апреля</w:t>
      </w:r>
      <w:r w:rsidRPr="006D3B90" w:rsidR="00D36738">
        <w:rPr>
          <w:rFonts w:ascii="Times New Roman" w:hAnsi="Times New Roman"/>
          <w:sz w:val="28"/>
          <w:szCs w:val="28"/>
        </w:rPr>
        <w:t xml:space="preserve"> 2025</w:t>
      </w:r>
      <w:r w:rsidRPr="006D3B90" w:rsidR="00C27CA9">
        <w:rPr>
          <w:rFonts w:ascii="Times New Roman" w:hAnsi="Times New Roman"/>
          <w:sz w:val="28"/>
          <w:szCs w:val="28"/>
        </w:rPr>
        <w:t xml:space="preserve"> года, представил в Межрайонную Инспекцию ФНС России № 2 по ХМАО – Югре (г. </w:t>
      </w:r>
      <w:r w:rsidRPr="006D3B90" w:rsidR="00C27CA9">
        <w:rPr>
          <w:rFonts w:ascii="Times New Roman" w:hAnsi="Times New Roman"/>
          <w:sz w:val="28"/>
          <w:szCs w:val="28"/>
        </w:rPr>
        <w:t>Югорск</w:t>
      </w:r>
      <w:r w:rsidRPr="006D3B90" w:rsidR="00C27CA9">
        <w:rPr>
          <w:rFonts w:ascii="Times New Roman" w:hAnsi="Times New Roman"/>
          <w:sz w:val="28"/>
          <w:szCs w:val="28"/>
        </w:rPr>
        <w:t xml:space="preserve">) </w:t>
      </w:r>
      <w:r w:rsidRPr="006D3B90" w:rsidR="00C31068">
        <w:rPr>
          <w:rFonts w:ascii="Times New Roman" w:hAnsi="Times New Roman"/>
          <w:sz w:val="28"/>
          <w:szCs w:val="28"/>
        </w:rPr>
        <w:br/>
      </w:r>
      <w:r w:rsidRPr="006D3B90" w:rsidR="006D3B90">
        <w:rPr>
          <w:rFonts w:ascii="Times New Roman" w:hAnsi="Times New Roman"/>
          <w:sz w:val="28"/>
          <w:szCs w:val="28"/>
        </w:rPr>
        <w:t>29 апреля</w:t>
      </w:r>
      <w:r w:rsidRPr="006D3B90" w:rsidR="00D36738">
        <w:rPr>
          <w:rFonts w:ascii="Times New Roman" w:hAnsi="Times New Roman"/>
          <w:sz w:val="28"/>
          <w:szCs w:val="28"/>
        </w:rPr>
        <w:t xml:space="preserve"> 2025</w:t>
      </w:r>
      <w:r w:rsidRPr="006D3B90" w:rsidR="00C27CA9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424331" w:rsidRPr="006D3B90" w:rsidP="00CA3098" w14:paraId="51075F81" w14:textId="2E372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B90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6D3B90" w:rsidR="006D3B90">
        <w:rPr>
          <w:rFonts w:ascii="Times New Roman" w:hAnsi="Times New Roman"/>
          <w:sz w:val="28"/>
          <w:szCs w:val="28"/>
        </w:rPr>
        <w:t>Чупеев</w:t>
      </w:r>
      <w:r w:rsidRPr="006D3B90" w:rsidR="006D3B90">
        <w:rPr>
          <w:rFonts w:ascii="Times New Roman" w:hAnsi="Times New Roman"/>
          <w:sz w:val="28"/>
          <w:szCs w:val="28"/>
        </w:rPr>
        <w:t xml:space="preserve"> Д.А.</w:t>
      </w:r>
      <w:r w:rsidRPr="006D3B90">
        <w:rPr>
          <w:rFonts w:ascii="Times New Roman" w:hAnsi="Times New Roman"/>
          <w:sz w:val="28"/>
          <w:szCs w:val="28"/>
        </w:rPr>
        <w:t xml:space="preserve"> </w:t>
      </w:r>
      <w:r w:rsidR="001A1E8D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6D3B90" w:rsidR="006D3B90">
        <w:rPr>
          <w:rFonts w:ascii="Times New Roman" w:hAnsi="Times New Roman"/>
          <w:sz w:val="28"/>
          <w:szCs w:val="28"/>
        </w:rPr>
        <w:t>Чупеева</w:t>
      </w:r>
      <w:r w:rsidRPr="006D3B90" w:rsidR="006D3B90">
        <w:rPr>
          <w:rFonts w:ascii="Times New Roman" w:hAnsi="Times New Roman"/>
          <w:sz w:val="28"/>
          <w:szCs w:val="28"/>
        </w:rPr>
        <w:t xml:space="preserve"> Д.А.</w:t>
      </w:r>
    </w:p>
    <w:p w:rsidR="00563F0D" w:rsidRPr="006D3B90" w:rsidP="00081F89" w14:paraId="4E02EE9E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B90"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 w:rsidRPr="006D3B90">
        <w:rPr>
          <w:rFonts w:ascii="Times New Roman" w:hAnsi="Times New Roman"/>
          <w:sz w:val="28"/>
          <w:szCs w:val="28"/>
        </w:rPr>
        <w:t>сроков представления расчета по страховым взносам в налоговый орган по месту учета.</w:t>
      </w:r>
    </w:p>
    <w:p w:rsidR="00563F0D" w:rsidRPr="006D3B90" w:rsidP="00081F89" w14:paraId="61890D4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B90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992420" w:rsidRPr="006D3B90" w:rsidP="00081F89" w14:paraId="61CF0328" w14:textId="49837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B90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9D5A9F" w:rsidRPr="006D3B90" w:rsidP="009D5A9F" w14:paraId="4425C1E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B90"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 w:rsidRPr="006D3B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 w:rsidRPr="006D3B90">
        <w:rPr>
          <w:rFonts w:ascii="Times New Roman" w:hAnsi="Times New Roman"/>
          <w:sz w:val="28"/>
          <w:szCs w:val="28"/>
        </w:rPr>
        <w:t xml:space="preserve">. </w:t>
      </w:r>
    </w:p>
    <w:p w:rsidR="009D5A9F" w:rsidRPr="006D3B90" w:rsidP="009D5A9F" w14:paraId="778BCD98" w14:textId="15B86E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B90"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Pr="006D3B90" w:rsidR="006D3B90">
        <w:rPr>
          <w:rFonts w:ascii="Times New Roman" w:hAnsi="Times New Roman"/>
          <w:sz w:val="28"/>
          <w:szCs w:val="28"/>
        </w:rPr>
        <w:t>3</w:t>
      </w:r>
      <w:r w:rsidRPr="006D3B90">
        <w:rPr>
          <w:rFonts w:ascii="Times New Roman" w:hAnsi="Times New Roman"/>
          <w:sz w:val="28"/>
          <w:szCs w:val="28"/>
        </w:rPr>
        <w:t xml:space="preserve"> месяц</w:t>
      </w:r>
      <w:r w:rsidRPr="006D3B90" w:rsidR="006D3B90">
        <w:rPr>
          <w:rFonts w:ascii="Times New Roman" w:hAnsi="Times New Roman"/>
          <w:sz w:val="28"/>
          <w:szCs w:val="28"/>
        </w:rPr>
        <w:t>а</w:t>
      </w:r>
      <w:r w:rsidRPr="006D3B90">
        <w:rPr>
          <w:rFonts w:ascii="Times New Roman" w:eastAsia="Times New Roman" w:hAnsi="Times New Roman"/>
          <w:sz w:val="28"/>
          <w:szCs w:val="28"/>
        </w:rPr>
        <w:t xml:space="preserve"> 202</w:t>
      </w:r>
      <w:r w:rsidRPr="006D3B90" w:rsidR="006D3B90">
        <w:rPr>
          <w:rFonts w:ascii="Times New Roman" w:eastAsia="Times New Roman" w:hAnsi="Times New Roman"/>
          <w:sz w:val="28"/>
          <w:szCs w:val="28"/>
        </w:rPr>
        <w:t>5</w:t>
      </w:r>
      <w:r w:rsidRPr="006D3B90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6D3B90"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Pr="006D3B90" w:rsidR="006D3B90">
        <w:rPr>
          <w:rFonts w:ascii="Times New Roman" w:hAnsi="Times New Roman"/>
          <w:sz w:val="28"/>
          <w:szCs w:val="28"/>
        </w:rPr>
        <w:t>25 апреля</w:t>
      </w:r>
      <w:r w:rsidRPr="006D3B90" w:rsidR="00D36738">
        <w:rPr>
          <w:rFonts w:ascii="Times New Roman" w:hAnsi="Times New Roman"/>
          <w:sz w:val="28"/>
          <w:szCs w:val="28"/>
        </w:rPr>
        <w:t xml:space="preserve"> 2025</w:t>
      </w:r>
      <w:r w:rsidRPr="006D3B90">
        <w:rPr>
          <w:rFonts w:ascii="Times New Roman" w:hAnsi="Times New Roman"/>
          <w:sz w:val="28"/>
          <w:szCs w:val="28"/>
        </w:rPr>
        <w:t xml:space="preserve"> года. </w:t>
      </w:r>
    </w:p>
    <w:p w:rsidR="006632DA" w:rsidRPr="006D3B90" w:rsidP="00081F89" w14:paraId="5DB8EF5E" w14:textId="29A217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B90"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Pr="006D3B90" w:rsidR="006D3B90">
        <w:rPr>
          <w:rFonts w:ascii="Times New Roman" w:hAnsi="Times New Roman"/>
          <w:sz w:val="28"/>
          <w:szCs w:val="28"/>
        </w:rPr>
        <w:t>Чупеева</w:t>
      </w:r>
      <w:r w:rsidRPr="006D3B90" w:rsidR="006D3B90">
        <w:rPr>
          <w:rFonts w:ascii="Times New Roman" w:hAnsi="Times New Roman"/>
          <w:sz w:val="28"/>
          <w:szCs w:val="28"/>
        </w:rPr>
        <w:t xml:space="preserve"> Д.А.</w:t>
      </w:r>
      <w:r w:rsidRPr="006D3B90" w:rsidR="006D20CC">
        <w:rPr>
          <w:rFonts w:ascii="Times New Roman" w:hAnsi="Times New Roman"/>
          <w:sz w:val="28"/>
          <w:szCs w:val="28"/>
        </w:rPr>
        <w:t xml:space="preserve"> </w:t>
      </w:r>
      <w:r w:rsidRPr="006D3B90"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</w:t>
      </w:r>
      <w:r w:rsidRPr="006D3B90">
        <w:rPr>
          <w:rFonts w:ascii="Times New Roman" w:hAnsi="Times New Roman"/>
          <w:sz w:val="28"/>
          <w:szCs w:val="28"/>
        </w:rPr>
        <w:t>:</w:t>
      </w:r>
    </w:p>
    <w:p w:rsidR="00C27CA9" w:rsidRPr="006D3B90" w:rsidP="00081F89" w14:paraId="1AC3E130" w14:textId="49F1CD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B90">
        <w:rPr>
          <w:rFonts w:ascii="Times New Roman" w:hAnsi="Times New Roman"/>
          <w:sz w:val="28"/>
          <w:szCs w:val="28"/>
        </w:rPr>
        <w:t xml:space="preserve">- </w:t>
      </w: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Pr="006D3B90" w:rsidR="006D3B90">
        <w:rPr>
          <w:rFonts w:ascii="Times New Roman" w:eastAsia="Times New Roman" w:hAnsi="Times New Roman"/>
          <w:sz w:val="28"/>
          <w:szCs w:val="28"/>
          <w:lang w:eastAsia="ru-RU"/>
        </w:rPr>
        <w:t>1932</w:t>
      </w:r>
      <w:r w:rsidRPr="006D3B90"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6D3B90" w:rsidR="00C310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D3B90" w:rsidR="00796A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D3B90" w:rsidR="006D3B9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D3B90" w:rsidR="00663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3B90" w:rsidR="006D3B90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6D3B90"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6D3B90" w:rsidR="00796AE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 w:rsidRPr="006D3B90">
        <w:rPr>
          <w:rFonts w:ascii="Times New Roman" w:hAnsi="Times New Roman"/>
          <w:sz w:val="28"/>
          <w:szCs w:val="28"/>
        </w:rPr>
        <w:t xml:space="preserve"> </w:t>
      </w:r>
      <w:r w:rsidRPr="006D3B90" w:rsidR="006D3B90">
        <w:rPr>
          <w:rFonts w:ascii="Times New Roman" w:hAnsi="Times New Roman"/>
          <w:sz w:val="28"/>
          <w:szCs w:val="28"/>
        </w:rPr>
        <w:t xml:space="preserve">3 месяца 2025 </w:t>
      </w: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 w:rsidRPr="006D3B90" w:rsidR="006D3B90">
        <w:rPr>
          <w:rFonts w:ascii="Times New Roman" w:hAnsi="Times New Roman"/>
          <w:sz w:val="28"/>
          <w:szCs w:val="28"/>
        </w:rPr>
        <w:t xml:space="preserve">ООО </w:t>
      </w:r>
      <w:r w:rsidR="001A1E8D">
        <w:rPr>
          <w:rFonts w:ascii="Times New Roman" w:hAnsi="Times New Roman"/>
          <w:sz w:val="28"/>
          <w:szCs w:val="28"/>
        </w:rPr>
        <w:t>ПКФ</w:t>
      </w:r>
      <w:r w:rsidRPr="006D3B90" w:rsidR="001A1E8D">
        <w:rPr>
          <w:rFonts w:ascii="Times New Roman" w:hAnsi="Times New Roman"/>
          <w:sz w:val="28"/>
          <w:szCs w:val="28"/>
        </w:rPr>
        <w:t xml:space="preserve"> </w:t>
      </w:r>
      <w:r w:rsidRPr="006D3B90" w:rsidR="006D3B90">
        <w:rPr>
          <w:rFonts w:ascii="Times New Roman" w:hAnsi="Times New Roman"/>
          <w:sz w:val="28"/>
          <w:szCs w:val="28"/>
        </w:rPr>
        <w:t xml:space="preserve">«ОРИОН ПЛЮС» </w:t>
      </w: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Pr="006D3B90" w:rsidR="006D3B90">
        <w:rPr>
          <w:rFonts w:ascii="Times New Roman" w:hAnsi="Times New Roman"/>
          <w:sz w:val="28"/>
          <w:szCs w:val="28"/>
        </w:rPr>
        <w:t xml:space="preserve">29 апреля 2025 </w:t>
      </w: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>года;</w:t>
      </w:r>
    </w:p>
    <w:p w:rsidR="00C27CA9" w:rsidRPr="006D3B90" w:rsidP="00081F89" w14:paraId="67A2A176" w14:textId="06F64E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D3B90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Pr="006D3B90">
        <w:rPr>
          <w:rFonts w:ascii="Times New Roman" w:hAnsi="Times New Roman"/>
          <w:sz w:val="28"/>
          <w:szCs w:val="28"/>
        </w:rPr>
        <w:t xml:space="preserve"> </w:t>
      </w:r>
      <w:r w:rsidRPr="006D3B90" w:rsidR="00C31068">
        <w:rPr>
          <w:rFonts w:ascii="Times New Roman" w:hAnsi="Times New Roman"/>
          <w:sz w:val="28"/>
          <w:szCs w:val="28"/>
        </w:rPr>
        <w:br/>
      </w:r>
      <w:r w:rsidRPr="006D3B90" w:rsidR="006D3B90">
        <w:rPr>
          <w:rFonts w:ascii="Times New Roman" w:hAnsi="Times New Roman"/>
          <w:sz w:val="28"/>
          <w:szCs w:val="28"/>
        </w:rPr>
        <w:t xml:space="preserve">3 месяца 2025 </w:t>
      </w: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6D3B90">
        <w:rPr>
          <w:rFonts w:ascii="Times New Roman" w:hAnsi="Times New Roman"/>
          <w:sz w:val="28"/>
          <w:szCs w:val="28"/>
        </w:rPr>
        <w:t xml:space="preserve"> </w:t>
      </w:r>
      <w:r w:rsidRPr="006D3B90">
        <w:rPr>
          <w:rFonts w:ascii="Times New Roman" w:eastAsia="Times New Roman" w:hAnsi="Times New Roman"/>
          <w:sz w:val="28"/>
          <w:szCs w:val="28"/>
        </w:rPr>
        <w:t xml:space="preserve">представлен </w:t>
      </w:r>
      <w:r w:rsidRPr="006D3B90" w:rsidR="006D3B90">
        <w:rPr>
          <w:rFonts w:ascii="Times New Roman" w:hAnsi="Times New Roman"/>
          <w:sz w:val="28"/>
          <w:szCs w:val="28"/>
        </w:rPr>
        <w:t xml:space="preserve">ООО </w:t>
      </w:r>
      <w:r w:rsidR="001A1E8D">
        <w:rPr>
          <w:rFonts w:ascii="Times New Roman" w:hAnsi="Times New Roman"/>
          <w:sz w:val="28"/>
          <w:szCs w:val="28"/>
        </w:rPr>
        <w:t>ПКФ</w:t>
      </w:r>
      <w:r w:rsidRPr="006D3B90" w:rsidR="001A1E8D">
        <w:rPr>
          <w:rFonts w:ascii="Times New Roman" w:hAnsi="Times New Roman"/>
          <w:sz w:val="28"/>
          <w:szCs w:val="28"/>
        </w:rPr>
        <w:t xml:space="preserve"> </w:t>
      </w:r>
      <w:r w:rsidRPr="006D3B90" w:rsidR="006D3B90">
        <w:rPr>
          <w:rFonts w:ascii="Times New Roman" w:hAnsi="Times New Roman"/>
          <w:sz w:val="28"/>
          <w:szCs w:val="28"/>
        </w:rPr>
        <w:t xml:space="preserve">«ОРИОН ПЛЮС» </w:t>
      </w:r>
      <w:r w:rsidRPr="006D3B90">
        <w:rPr>
          <w:rFonts w:ascii="Times New Roman" w:hAnsi="Times New Roman"/>
          <w:sz w:val="28"/>
          <w:szCs w:val="28"/>
        </w:rPr>
        <w:t xml:space="preserve">в налоговый орган </w:t>
      </w:r>
      <w:r w:rsidRPr="006D3B90" w:rsidR="006D3B90">
        <w:rPr>
          <w:rFonts w:ascii="Times New Roman" w:hAnsi="Times New Roman"/>
          <w:sz w:val="28"/>
          <w:szCs w:val="28"/>
        </w:rPr>
        <w:t xml:space="preserve">29 апреля 2025 </w:t>
      </w:r>
      <w:r w:rsidRPr="006D3B90"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6632DA" w:rsidRPr="006D3B90" w:rsidP="00081F89" w14:paraId="65192074" w14:textId="58936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государственного реестра юридических лиц от </w:t>
      </w:r>
      <w:r w:rsidRPr="006D3B90" w:rsidR="006D3B90">
        <w:rPr>
          <w:rFonts w:ascii="Times New Roman" w:eastAsia="Times New Roman" w:hAnsi="Times New Roman"/>
          <w:sz w:val="28"/>
          <w:szCs w:val="28"/>
          <w:lang w:eastAsia="ru-RU"/>
        </w:rPr>
        <w:t>11 июля</w:t>
      </w: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6D3B90" w:rsidR="009D5A9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которой налоговым органом, осуществляющим учет, является </w:t>
      </w:r>
      <w:r w:rsidRPr="006D3B90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6D3B90" w:rsidR="0062662F">
        <w:rPr>
          <w:rFonts w:ascii="Times New Roman" w:hAnsi="Times New Roman"/>
          <w:sz w:val="28"/>
          <w:szCs w:val="28"/>
        </w:rPr>
        <w:t>директором</w:t>
      </w:r>
      <w:r w:rsidRPr="006D3B90" w:rsidR="00B052F9">
        <w:rPr>
          <w:rFonts w:ascii="Times New Roman" w:hAnsi="Times New Roman"/>
          <w:sz w:val="28"/>
          <w:szCs w:val="28"/>
        </w:rPr>
        <w:t xml:space="preserve"> </w:t>
      </w:r>
      <w:r w:rsidRPr="006D3B90" w:rsidR="006D3B90">
        <w:rPr>
          <w:rFonts w:ascii="Times New Roman" w:hAnsi="Times New Roman"/>
          <w:sz w:val="28"/>
          <w:szCs w:val="28"/>
        </w:rPr>
        <w:t xml:space="preserve">ООО </w:t>
      </w:r>
      <w:r w:rsidR="001A1E8D">
        <w:rPr>
          <w:rFonts w:ascii="Times New Roman" w:hAnsi="Times New Roman"/>
          <w:sz w:val="28"/>
          <w:szCs w:val="28"/>
        </w:rPr>
        <w:t>ПКФ</w:t>
      </w:r>
      <w:r w:rsidRPr="006D3B90" w:rsidR="001A1E8D">
        <w:rPr>
          <w:rFonts w:ascii="Times New Roman" w:hAnsi="Times New Roman"/>
          <w:sz w:val="28"/>
          <w:szCs w:val="28"/>
        </w:rPr>
        <w:t xml:space="preserve"> </w:t>
      </w:r>
      <w:r w:rsidRPr="006D3B90" w:rsidR="006D3B90">
        <w:rPr>
          <w:rFonts w:ascii="Times New Roman" w:hAnsi="Times New Roman"/>
          <w:sz w:val="28"/>
          <w:szCs w:val="28"/>
        </w:rPr>
        <w:t xml:space="preserve">«ОРИОН ПЛЮС» </w:t>
      </w:r>
      <w:r w:rsidRPr="006D3B90">
        <w:rPr>
          <w:rFonts w:ascii="Times New Roman" w:hAnsi="Times New Roman"/>
          <w:sz w:val="28"/>
          <w:szCs w:val="28"/>
        </w:rPr>
        <w:t xml:space="preserve">является </w:t>
      </w:r>
      <w:r w:rsidRPr="006D3B90" w:rsidR="006D3B90">
        <w:rPr>
          <w:rFonts w:ascii="Times New Roman" w:hAnsi="Times New Roman"/>
          <w:sz w:val="28"/>
          <w:szCs w:val="28"/>
        </w:rPr>
        <w:t>Чупеев</w:t>
      </w:r>
      <w:r w:rsidRPr="006D3B90" w:rsidR="006D3B90">
        <w:rPr>
          <w:rFonts w:ascii="Times New Roman" w:hAnsi="Times New Roman"/>
          <w:sz w:val="28"/>
          <w:szCs w:val="28"/>
        </w:rPr>
        <w:t xml:space="preserve"> Д.А.</w:t>
      </w:r>
      <w:r w:rsidRPr="006D3B90">
        <w:rPr>
          <w:rFonts w:ascii="Times New Roman" w:hAnsi="Times New Roman"/>
          <w:sz w:val="28"/>
          <w:szCs w:val="28"/>
        </w:rPr>
        <w:t xml:space="preserve"> </w:t>
      </w:r>
    </w:p>
    <w:p w:rsidR="00A808F5" w:rsidRPr="006D3B90" w:rsidP="00081F89" w14:paraId="0FFEF442" w14:textId="6E0142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RPr="006D3B90" w:rsidP="00B052F9" w14:paraId="42ED53F4" w14:textId="5A742B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Pr="006D3B90" w:rsidR="0062662F">
        <w:rPr>
          <w:rFonts w:ascii="Times New Roman" w:hAnsi="Times New Roman"/>
          <w:sz w:val="28"/>
          <w:szCs w:val="28"/>
        </w:rPr>
        <w:t>директора</w:t>
      </w:r>
      <w:r w:rsidRPr="006D3B90" w:rsidR="00B052F9">
        <w:rPr>
          <w:rFonts w:ascii="Times New Roman" w:hAnsi="Times New Roman"/>
          <w:sz w:val="28"/>
          <w:szCs w:val="28"/>
        </w:rPr>
        <w:t xml:space="preserve"> </w:t>
      </w:r>
      <w:r w:rsidRPr="006D3B90" w:rsidR="006D3B90">
        <w:rPr>
          <w:rFonts w:ascii="Times New Roman" w:hAnsi="Times New Roman"/>
          <w:sz w:val="28"/>
          <w:szCs w:val="28"/>
        </w:rPr>
        <w:t xml:space="preserve">ООО </w:t>
      </w:r>
      <w:r w:rsidR="001A1E8D">
        <w:rPr>
          <w:rFonts w:ascii="Times New Roman" w:hAnsi="Times New Roman"/>
          <w:sz w:val="28"/>
          <w:szCs w:val="28"/>
        </w:rPr>
        <w:t>ПКФ</w:t>
      </w:r>
      <w:r w:rsidRPr="006D3B90" w:rsidR="001A1E8D">
        <w:rPr>
          <w:rFonts w:ascii="Times New Roman" w:hAnsi="Times New Roman"/>
          <w:sz w:val="28"/>
          <w:szCs w:val="28"/>
        </w:rPr>
        <w:t xml:space="preserve"> </w:t>
      </w:r>
      <w:r w:rsidRPr="006D3B90" w:rsidR="006D3B90">
        <w:rPr>
          <w:rFonts w:ascii="Times New Roman" w:hAnsi="Times New Roman"/>
          <w:sz w:val="28"/>
          <w:szCs w:val="28"/>
        </w:rPr>
        <w:t xml:space="preserve">«ОРИОН ПЛЮС» </w:t>
      </w:r>
      <w:r w:rsidRPr="006D3B90" w:rsidR="006D3B90">
        <w:rPr>
          <w:rFonts w:ascii="Times New Roman" w:hAnsi="Times New Roman"/>
          <w:sz w:val="28"/>
          <w:szCs w:val="28"/>
        </w:rPr>
        <w:t>Чупеева</w:t>
      </w:r>
      <w:r w:rsidRPr="006D3B90" w:rsidR="006D3B90">
        <w:rPr>
          <w:rFonts w:ascii="Times New Roman" w:hAnsi="Times New Roman"/>
          <w:sz w:val="28"/>
          <w:szCs w:val="28"/>
        </w:rPr>
        <w:t xml:space="preserve"> Д.А.</w:t>
      </w:r>
      <w:r w:rsidRPr="006D3B90" w:rsidR="006D20CC">
        <w:rPr>
          <w:rFonts w:ascii="Times New Roman" w:hAnsi="Times New Roman"/>
          <w:sz w:val="28"/>
          <w:szCs w:val="28"/>
        </w:rPr>
        <w:t xml:space="preserve"> </w:t>
      </w: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6D3B90" w:rsidR="00D3673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6D3B90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RPr="006D3B90" w:rsidP="00081F89" w14:paraId="25BA98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</w:t>
      </w: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632DA" w:rsidRPr="006D3B90" w:rsidP="00081F89" w14:paraId="027A2134" w14:textId="364495A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6D3B90" w:rsidR="006D3B90">
        <w:rPr>
          <w:rFonts w:ascii="Times New Roman" w:hAnsi="Times New Roman"/>
          <w:sz w:val="28"/>
          <w:szCs w:val="28"/>
        </w:rPr>
        <w:t>Чупеева</w:t>
      </w:r>
      <w:r w:rsidRPr="006D3B90" w:rsidR="006D3B90">
        <w:rPr>
          <w:rFonts w:ascii="Times New Roman" w:hAnsi="Times New Roman"/>
          <w:sz w:val="28"/>
          <w:szCs w:val="28"/>
        </w:rPr>
        <w:t xml:space="preserve"> Д.А.</w:t>
      </w:r>
      <w:r w:rsidRPr="006D3B90">
        <w:rPr>
          <w:rFonts w:ascii="Times New Roman" w:hAnsi="Times New Roman"/>
          <w:sz w:val="28"/>
          <w:szCs w:val="28"/>
        </w:rPr>
        <w:t xml:space="preserve">, </w:t>
      </w: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D3B90" w:rsidR="00D3673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6D3B90" w:rsidR="006D3B90">
        <w:rPr>
          <w:rFonts w:ascii="Times New Roman" w:hAnsi="Times New Roman"/>
          <w:sz w:val="28"/>
          <w:szCs w:val="28"/>
        </w:rPr>
        <w:t>Чупееву</w:t>
      </w:r>
      <w:r w:rsidRPr="006D3B90" w:rsidR="006D3B90">
        <w:rPr>
          <w:rFonts w:ascii="Times New Roman" w:hAnsi="Times New Roman"/>
          <w:sz w:val="28"/>
          <w:szCs w:val="28"/>
        </w:rPr>
        <w:t xml:space="preserve"> Д.А.</w:t>
      </w:r>
      <w:r w:rsidRPr="006D3B90">
        <w:rPr>
          <w:rFonts w:ascii="Times New Roman" w:hAnsi="Times New Roman"/>
          <w:sz w:val="28"/>
          <w:szCs w:val="28"/>
        </w:rPr>
        <w:t xml:space="preserve"> </w:t>
      </w: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RPr="006D3B90" w:rsidP="00081F89" w14:paraId="2258772C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RPr="006D3B90" w:rsidP="00081F89" w14:paraId="36E09E11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3B90">
        <w:rPr>
          <w:rFonts w:ascii="Times New Roman" w:hAnsi="Times New Roman"/>
          <w:sz w:val="28"/>
          <w:szCs w:val="28"/>
        </w:rPr>
        <w:t>ПОСТАНОВИЛ:</w:t>
      </w:r>
    </w:p>
    <w:p w:rsidR="00A808F5" w:rsidRPr="006D3B90" w:rsidP="00081F89" w14:paraId="621CBCCD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RPr="006D3B90" w:rsidP="00081F89" w14:paraId="03840162" w14:textId="54707F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6D3B90">
        <w:rPr>
          <w:rFonts w:ascii="Times New Roman" w:hAnsi="Times New Roman"/>
          <w:sz w:val="28"/>
          <w:szCs w:val="28"/>
        </w:rPr>
        <w:t xml:space="preserve"> </w:t>
      </w:r>
      <w:r w:rsidRPr="006D3B90" w:rsidR="00220A51">
        <w:rPr>
          <w:rFonts w:ascii="Times New Roman" w:hAnsi="Times New Roman"/>
          <w:sz w:val="28"/>
          <w:szCs w:val="28"/>
        </w:rPr>
        <w:t>директора общества с ограниченной ответственностью</w:t>
      </w:r>
      <w:r w:rsidRPr="00B7739D" w:rsidR="00B7739D">
        <w:rPr>
          <w:rFonts w:ascii="Times New Roman" w:hAnsi="Times New Roman"/>
          <w:sz w:val="28"/>
          <w:szCs w:val="28"/>
        </w:rPr>
        <w:t xml:space="preserve"> </w:t>
      </w:r>
      <w:r w:rsidR="00B7739D">
        <w:rPr>
          <w:rFonts w:ascii="Times New Roman" w:hAnsi="Times New Roman"/>
          <w:sz w:val="28"/>
          <w:szCs w:val="28"/>
        </w:rPr>
        <w:t>производственно</w:t>
      </w:r>
      <w:r w:rsidR="00B7739D">
        <w:rPr>
          <w:rFonts w:ascii="Times New Roman" w:hAnsi="Times New Roman"/>
          <w:sz w:val="28"/>
          <w:szCs w:val="28"/>
        </w:rPr>
        <w:t xml:space="preserve"> коммерческая организация</w:t>
      </w:r>
      <w:r w:rsidRPr="006D3B90" w:rsidR="00220A51">
        <w:rPr>
          <w:rFonts w:ascii="Times New Roman" w:hAnsi="Times New Roman"/>
          <w:sz w:val="28"/>
          <w:szCs w:val="28"/>
        </w:rPr>
        <w:t xml:space="preserve"> </w:t>
      </w:r>
      <w:r w:rsidRPr="006D3B90" w:rsidR="006D3B90">
        <w:rPr>
          <w:rFonts w:ascii="Times New Roman" w:hAnsi="Times New Roman"/>
          <w:sz w:val="28"/>
          <w:szCs w:val="28"/>
        </w:rPr>
        <w:t>«ОРИОН ПЛЮС»</w:t>
      </w:r>
      <w:r w:rsidRPr="006D3B90" w:rsidR="00220A51">
        <w:rPr>
          <w:rFonts w:ascii="Times New Roman" w:hAnsi="Times New Roman"/>
          <w:sz w:val="28"/>
          <w:szCs w:val="28"/>
        </w:rPr>
        <w:t xml:space="preserve"> </w:t>
      </w:r>
      <w:r w:rsidRPr="006D3B90" w:rsidR="006D3B90">
        <w:rPr>
          <w:rFonts w:ascii="Times New Roman" w:hAnsi="Times New Roman"/>
          <w:sz w:val="28"/>
          <w:szCs w:val="28"/>
        </w:rPr>
        <w:t>Чупеева</w:t>
      </w:r>
      <w:r w:rsidRPr="006D3B90" w:rsidR="006D3B90">
        <w:rPr>
          <w:rFonts w:ascii="Times New Roman" w:hAnsi="Times New Roman"/>
          <w:sz w:val="28"/>
          <w:szCs w:val="28"/>
        </w:rPr>
        <w:t xml:space="preserve"> </w:t>
      </w:r>
      <w:r w:rsidR="005534B6">
        <w:rPr>
          <w:rFonts w:ascii="Times New Roman" w:hAnsi="Times New Roman"/>
          <w:sz w:val="28"/>
          <w:szCs w:val="28"/>
        </w:rPr>
        <w:t>ДА</w:t>
      </w:r>
      <w:r w:rsidRPr="006D3B90" w:rsidR="006D3B90">
        <w:rPr>
          <w:rFonts w:ascii="Times New Roman" w:hAnsi="Times New Roman"/>
          <w:sz w:val="28"/>
          <w:szCs w:val="28"/>
        </w:rPr>
        <w:t xml:space="preserve"> </w:t>
      </w: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6D3B90">
        <w:rPr>
          <w:rFonts w:ascii="Times New Roman" w:hAnsi="Times New Roman"/>
          <w:sz w:val="28"/>
          <w:szCs w:val="28"/>
        </w:rPr>
        <w:t>виновн</w:t>
      </w:r>
      <w:r w:rsidRPr="006D3B90" w:rsidR="00204899">
        <w:rPr>
          <w:rFonts w:ascii="Times New Roman" w:hAnsi="Times New Roman"/>
          <w:sz w:val="28"/>
          <w:szCs w:val="28"/>
        </w:rPr>
        <w:t>ым</w:t>
      </w:r>
      <w:r w:rsidRPr="006D3B90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6D3B90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RPr="006D3B90" w:rsidP="00081F89" w14:paraId="7A35B835" w14:textId="62839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3B90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6D3B90" w:rsidR="00C92086">
        <w:rPr>
          <w:rFonts w:ascii="Times New Roman" w:hAnsi="Times New Roman"/>
          <w:sz w:val="28"/>
          <w:szCs w:val="28"/>
        </w:rPr>
        <w:t>дней</w:t>
      </w:r>
      <w:r w:rsidRPr="006D3B90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6D3B90">
        <w:rPr>
          <w:rFonts w:ascii="Times New Roman" w:hAnsi="Times New Roman"/>
          <w:sz w:val="28"/>
          <w:szCs w:val="28"/>
        </w:rPr>
        <w:t>через мирового судью</w:t>
      </w:r>
      <w:r w:rsidRPr="006D3B90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A808F5" w:rsidRPr="006D3B90" w:rsidP="00081F89" w14:paraId="79E8BE83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751" w:rsidRPr="006D3B90" w:rsidP="00081F89" w14:paraId="70E1B22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9DB" w:rsidRPr="006D3B90" w:rsidP="001A79DB" w14:paraId="373F8894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1A79DB" w:rsidRPr="006D3B90" w:rsidP="001A79DB" w14:paraId="1B675409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D3B90"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5534B6" w:rsidP="005534B6" w14:paraId="14E5E085" w14:textId="7777777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A808F5" w:rsidRPr="006D3B90" w:rsidP="00081F89" w14:paraId="5B69A04F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 w14:paraId="02716B01" w14:textId="559A54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4B6">
          <w:rPr>
            <w:noProof/>
          </w:rPr>
          <w:t>3</w:t>
        </w:r>
        <w:r>
          <w:fldChar w:fldCharType="end"/>
        </w:r>
      </w:p>
    </w:sdtContent>
  </w:sdt>
  <w:p w:rsidR="005350D2" w14:paraId="5422A76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761C"/>
    <w:rsid w:val="00021ED2"/>
    <w:rsid w:val="000254FA"/>
    <w:rsid w:val="00032887"/>
    <w:rsid w:val="00055B79"/>
    <w:rsid w:val="00061808"/>
    <w:rsid w:val="00081F89"/>
    <w:rsid w:val="000C3AF7"/>
    <w:rsid w:val="000D307D"/>
    <w:rsid w:val="00110386"/>
    <w:rsid w:val="0011455C"/>
    <w:rsid w:val="00132E47"/>
    <w:rsid w:val="00137C39"/>
    <w:rsid w:val="00156113"/>
    <w:rsid w:val="001708DB"/>
    <w:rsid w:val="001A1E8D"/>
    <w:rsid w:val="001A79DB"/>
    <w:rsid w:val="001B5B81"/>
    <w:rsid w:val="001C69C5"/>
    <w:rsid w:val="001D615D"/>
    <w:rsid w:val="001F7224"/>
    <w:rsid w:val="00204899"/>
    <w:rsid w:val="00214960"/>
    <w:rsid w:val="002155E8"/>
    <w:rsid w:val="0021708A"/>
    <w:rsid w:val="00220A51"/>
    <w:rsid w:val="00243AA6"/>
    <w:rsid w:val="00283D07"/>
    <w:rsid w:val="00293894"/>
    <w:rsid w:val="00294451"/>
    <w:rsid w:val="002951A9"/>
    <w:rsid w:val="002A2F3F"/>
    <w:rsid w:val="002D719C"/>
    <w:rsid w:val="002E54E1"/>
    <w:rsid w:val="002F30CA"/>
    <w:rsid w:val="002F4AFC"/>
    <w:rsid w:val="00336F7E"/>
    <w:rsid w:val="00345DB4"/>
    <w:rsid w:val="00361DC8"/>
    <w:rsid w:val="00364346"/>
    <w:rsid w:val="00390B10"/>
    <w:rsid w:val="003A080C"/>
    <w:rsid w:val="003B1703"/>
    <w:rsid w:val="003B7173"/>
    <w:rsid w:val="003D401B"/>
    <w:rsid w:val="00423D7C"/>
    <w:rsid w:val="00424331"/>
    <w:rsid w:val="00431AEF"/>
    <w:rsid w:val="00437AB1"/>
    <w:rsid w:val="00453E3D"/>
    <w:rsid w:val="00474F98"/>
    <w:rsid w:val="0047729F"/>
    <w:rsid w:val="0049231A"/>
    <w:rsid w:val="00494E26"/>
    <w:rsid w:val="004A680F"/>
    <w:rsid w:val="0051158A"/>
    <w:rsid w:val="00516D83"/>
    <w:rsid w:val="005244AE"/>
    <w:rsid w:val="00525D7E"/>
    <w:rsid w:val="005350D2"/>
    <w:rsid w:val="005534B6"/>
    <w:rsid w:val="00563F0D"/>
    <w:rsid w:val="005764A4"/>
    <w:rsid w:val="00585C07"/>
    <w:rsid w:val="0059788F"/>
    <w:rsid w:val="005D11CC"/>
    <w:rsid w:val="005E6890"/>
    <w:rsid w:val="005F0396"/>
    <w:rsid w:val="00617939"/>
    <w:rsid w:val="0062662F"/>
    <w:rsid w:val="00636C63"/>
    <w:rsid w:val="00651B6F"/>
    <w:rsid w:val="006632DA"/>
    <w:rsid w:val="00664575"/>
    <w:rsid w:val="00673C40"/>
    <w:rsid w:val="0069006A"/>
    <w:rsid w:val="006A75CB"/>
    <w:rsid w:val="006D0398"/>
    <w:rsid w:val="006D0E03"/>
    <w:rsid w:val="006D20CC"/>
    <w:rsid w:val="006D3B90"/>
    <w:rsid w:val="006E1D35"/>
    <w:rsid w:val="0071043B"/>
    <w:rsid w:val="007171DA"/>
    <w:rsid w:val="00720622"/>
    <w:rsid w:val="007335E3"/>
    <w:rsid w:val="007362A5"/>
    <w:rsid w:val="00756DFF"/>
    <w:rsid w:val="00773CE7"/>
    <w:rsid w:val="007930C7"/>
    <w:rsid w:val="00796AE9"/>
    <w:rsid w:val="0082590A"/>
    <w:rsid w:val="00843C84"/>
    <w:rsid w:val="00860817"/>
    <w:rsid w:val="00891E70"/>
    <w:rsid w:val="008B494D"/>
    <w:rsid w:val="008E28AD"/>
    <w:rsid w:val="00902F1A"/>
    <w:rsid w:val="009720FA"/>
    <w:rsid w:val="00992420"/>
    <w:rsid w:val="009A4EF4"/>
    <w:rsid w:val="009D5A9F"/>
    <w:rsid w:val="009E27C7"/>
    <w:rsid w:val="009F5F58"/>
    <w:rsid w:val="00A1386D"/>
    <w:rsid w:val="00A24110"/>
    <w:rsid w:val="00A31EB3"/>
    <w:rsid w:val="00A4524A"/>
    <w:rsid w:val="00A57971"/>
    <w:rsid w:val="00A62998"/>
    <w:rsid w:val="00A808F5"/>
    <w:rsid w:val="00A953BA"/>
    <w:rsid w:val="00B052F9"/>
    <w:rsid w:val="00B05C1D"/>
    <w:rsid w:val="00B121C8"/>
    <w:rsid w:val="00B6430B"/>
    <w:rsid w:val="00B75078"/>
    <w:rsid w:val="00B7739D"/>
    <w:rsid w:val="00BC2231"/>
    <w:rsid w:val="00C23CD2"/>
    <w:rsid w:val="00C27CA9"/>
    <w:rsid w:val="00C31068"/>
    <w:rsid w:val="00C34E38"/>
    <w:rsid w:val="00C476F8"/>
    <w:rsid w:val="00C67802"/>
    <w:rsid w:val="00C75465"/>
    <w:rsid w:val="00C82CB4"/>
    <w:rsid w:val="00C92086"/>
    <w:rsid w:val="00C94A07"/>
    <w:rsid w:val="00CA3098"/>
    <w:rsid w:val="00CB737B"/>
    <w:rsid w:val="00CF6014"/>
    <w:rsid w:val="00D26385"/>
    <w:rsid w:val="00D26569"/>
    <w:rsid w:val="00D36738"/>
    <w:rsid w:val="00D50A4F"/>
    <w:rsid w:val="00DC1145"/>
    <w:rsid w:val="00DC5743"/>
    <w:rsid w:val="00DF449E"/>
    <w:rsid w:val="00E0504F"/>
    <w:rsid w:val="00E1133C"/>
    <w:rsid w:val="00E36AE5"/>
    <w:rsid w:val="00E45751"/>
    <w:rsid w:val="00E75A2E"/>
    <w:rsid w:val="00E76F6C"/>
    <w:rsid w:val="00EA3E6A"/>
    <w:rsid w:val="00F04019"/>
    <w:rsid w:val="00F17A70"/>
    <w:rsid w:val="00F221E3"/>
    <w:rsid w:val="00F25A5B"/>
    <w:rsid w:val="00F40A88"/>
    <w:rsid w:val="00F5368D"/>
    <w:rsid w:val="00F61431"/>
    <w:rsid w:val="00F6583B"/>
    <w:rsid w:val="00F74A7D"/>
    <w:rsid w:val="00F95860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A53929-8567-4682-A547-4C1AB5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